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A6E79">
      <w:pPr>
        <w:spacing w:line="360" w:lineRule="auto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</w:rPr>
        <w:t>ІНФОРМАЦІЯ ПРО ЧЛЕНІВ  МЕТОДИЧНОГО ОБ’ЄДНАННЯ</w:t>
      </w:r>
      <w:r>
        <w:rPr>
          <w:b/>
          <w:sz w:val="28"/>
          <w:szCs w:val="28"/>
          <w:lang w:val="ru-RU"/>
        </w:rPr>
        <w:t xml:space="preserve"> АСИСТЕНТІВ ВЧИТЕЛІВ</w:t>
      </w:r>
    </w:p>
    <w:p w14:paraId="0D2CCEF5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2024/2025 н.р.</w:t>
      </w:r>
    </w:p>
    <w:tbl>
      <w:tblPr>
        <w:tblStyle w:val="4"/>
        <w:tblW w:w="15120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827"/>
        <w:gridCol w:w="1038"/>
        <w:gridCol w:w="582"/>
        <w:gridCol w:w="3780"/>
        <w:gridCol w:w="2610"/>
        <w:gridCol w:w="1080"/>
        <w:gridCol w:w="1170"/>
        <w:gridCol w:w="1080"/>
        <w:gridCol w:w="1350"/>
      </w:tblGrid>
      <w:tr w14:paraId="05311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603" w:type="dxa"/>
            <w:shd w:val="clear" w:color="auto" w:fill="D9D9D9"/>
          </w:tcPr>
          <w:p w14:paraId="430D0A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14:paraId="6667E5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з/п</w:t>
            </w:r>
          </w:p>
        </w:tc>
        <w:tc>
          <w:tcPr>
            <w:tcW w:w="1827" w:type="dxa"/>
            <w:tcBorders>
              <w:right w:val="single" w:color="auto" w:sz="4" w:space="0"/>
            </w:tcBorders>
            <w:shd w:val="clear" w:color="auto" w:fill="D9D9D9"/>
          </w:tcPr>
          <w:p w14:paraId="3ADA936B">
            <w:pPr>
              <w:jc w:val="center"/>
              <w:rPr>
                <w:b/>
                <w:sz w:val="20"/>
                <w:szCs w:val="20"/>
              </w:rPr>
            </w:pPr>
          </w:p>
          <w:p w14:paraId="6E5648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ПІП</w:t>
            </w:r>
          </w:p>
        </w:tc>
        <w:tc>
          <w:tcPr>
            <w:tcW w:w="1038" w:type="dxa"/>
            <w:tcBorders>
              <w:left w:val="single" w:color="auto" w:sz="4" w:space="0"/>
            </w:tcBorders>
            <w:shd w:val="clear" w:color="auto" w:fill="D9D9D9"/>
          </w:tcPr>
          <w:p w14:paraId="7F289EDB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Дата народження</w:t>
            </w:r>
          </w:p>
        </w:tc>
        <w:tc>
          <w:tcPr>
            <w:tcW w:w="582" w:type="dxa"/>
            <w:shd w:val="clear" w:color="auto" w:fill="D9D9D9"/>
            <w:textDirection w:val="btLr"/>
          </w:tcPr>
          <w:p w14:paraId="54632CAC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Освіта</w:t>
            </w:r>
          </w:p>
        </w:tc>
        <w:tc>
          <w:tcPr>
            <w:tcW w:w="3780" w:type="dxa"/>
            <w:shd w:val="clear" w:color="auto" w:fill="D9D9D9"/>
          </w:tcPr>
          <w:p w14:paraId="7BB598B9">
            <w:pPr>
              <w:jc w:val="center"/>
              <w:rPr>
                <w:b/>
                <w:sz w:val="20"/>
                <w:szCs w:val="20"/>
              </w:rPr>
            </w:pPr>
          </w:p>
          <w:p w14:paraId="00B0F4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Спеціальність за дипломом</w:t>
            </w:r>
          </w:p>
        </w:tc>
        <w:tc>
          <w:tcPr>
            <w:tcW w:w="2610" w:type="dxa"/>
            <w:shd w:val="clear" w:color="auto" w:fill="D9D9D9"/>
          </w:tcPr>
          <w:p w14:paraId="1F8EB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Який</w:t>
            </w:r>
          </w:p>
          <w:p w14:paraId="40F9D7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ВНЗ закінчив,</w:t>
            </w:r>
          </w:p>
          <w:p w14:paraId="4BC2D1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1080" w:type="dxa"/>
            <w:shd w:val="clear" w:color="auto" w:fill="D9D9D9"/>
          </w:tcPr>
          <w:p w14:paraId="0BD9F2EE">
            <w:pPr>
              <w:jc w:val="center"/>
              <w:rPr>
                <w:b/>
                <w:sz w:val="20"/>
                <w:szCs w:val="20"/>
              </w:rPr>
            </w:pPr>
          </w:p>
          <w:p w14:paraId="434951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</w:t>
            </w:r>
          </w:p>
          <w:p w14:paraId="6ED50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стаж</w:t>
            </w:r>
          </w:p>
        </w:tc>
        <w:tc>
          <w:tcPr>
            <w:tcW w:w="1170" w:type="dxa"/>
            <w:shd w:val="clear" w:color="auto" w:fill="D9D9D9"/>
          </w:tcPr>
          <w:p w14:paraId="7CD8D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Стаж на посаді</w:t>
            </w:r>
          </w:p>
        </w:tc>
        <w:tc>
          <w:tcPr>
            <w:tcW w:w="1080" w:type="dxa"/>
            <w:shd w:val="clear" w:color="auto" w:fill="D9D9D9"/>
          </w:tcPr>
          <w:p w14:paraId="24F87E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Клас, в якому працює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shd w:val="clear" w:color="auto" w:fill="D9D9D9"/>
          </w:tcPr>
          <w:p w14:paraId="112B97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Атестація</w:t>
            </w:r>
          </w:p>
        </w:tc>
      </w:tr>
      <w:tr w14:paraId="139D4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</w:trPr>
        <w:tc>
          <w:tcPr>
            <w:tcW w:w="603" w:type="dxa"/>
          </w:tcPr>
          <w:p w14:paraId="47BD66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27" w:type="dxa"/>
            <w:tcBorders>
              <w:right w:val="single" w:color="auto" w:sz="4" w:space="0"/>
            </w:tcBorders>
          </w:tcPr>
          <w:p w14:paraId="4818EE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Качуровська Любов Миколаївна</w:t>
            </w:r>
          </w:p>
        </w:tc>
        <w:tc>
          <w:tcPr>
            <w:tcW w:w="1038" w:type="dxa"/>
            <w:tcBorders>
              <w:left w:val="single" w:color="auto" w:sz="4" w:space="0"/>
            </w:tcBorders>
          </w:tcPr>
          <w:p w14:paraId="7F7589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27.07.</w:t>
            </w:r>
          </w:p>
          <w:p w14:paraId="5B2E1DE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1968</w:t>
            </w:r>
          </w:p>
        </w:tc>
        <w:tc>
          <w:tcPr>
            <w:tcW w:w="582" w:type="dxa"/>
            <w:textDirection w:val="btLr"/>
          </w:tcPr>
          <w:p w14:paraId="133D680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вища</w:t>
            </w:r>
          </w:p>
        </w:tc>
        <w:tc>
          <w:tcPr>
            <w:tcW w:w="3780" w:type="dxa"/>
          </w:tcPr>
          <w:p w14:paraId="35CDABB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«Математика», </w:t>
            </w:r>
            <w:r>
              <w:rPr>
                <w:sz w:val="20"/>
                <w:szCs w:val="20"/>
              </w:rPr>
              <w:t>математик</w:t>
            </w:r>
            <w:r>
              <w:rPr>
                <w:sz w:val="20"/>
                <w:szCs w:val="20"/>
                <w:lang w:val="ru-RU"/>
              </w:rPr>
              <w:t>,</w:t>
            </w:r>
          </w:p>
          <w:p w14:paraId="2E416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викладач</w:t>
            </w:r>
          </w:p>
        </w:tc>
        <w:tc>
          <w:tcPr>
            <w:tcW w:w="2610" w:type="dxa"/>
          </w:tcPr>
          <w:p w14:paraId="1D5A5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Чернівецький </w:t>
            </w:r>
            <w:r>
              <w:rPr>
                <w:sz w:val="20"/>
                <w:szCs w:val="20"/>
                <w:lang w:val="ru-RU"/>
              </w:rPr>
              <w:t xml:space="preserve">ордена Трудового Червоного прапора </w:t>
            </w:r>
            <w:r>
              <w:rPr>
                <w:sz w:val="20"/>
                <w:szCs w:val="20"/>
              </w:rPr>
              <w:t>державний університет, 1990 р.</w:t>
            </w:r>
          </w:p>
        </w:tc>
        <w:tc>
          <w:tcPr>
            <w:tcW w:w="1080" w:type="dxa"/>
          </w:tcPr>
          <w:p w14:paraId="2D0E7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70" w:type="dxa"/>
          </w:tcPr>
          <w:p w14:paraId="1E147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р. 6 м.</w:t>
            </w:r>
          </w:p>
        </w:tc>
        <w:tc>
          <w:tcPr>
            <w:tcW w:w="1080" w:type="dxa"/>
          </w:tcPr>
          <w:p w14:paraId="1317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6-А</w:t>
            </w:r>
          </w:p>
        </w:tc>
        <w:tc>
          <w:tcPr>
            <w:tcW w:w="1350" w:type="dxa"/>
            <w:tcBorders>
              <w:right w:val="single" w:color="auto" w:sz="4" w:space="0"/>
            </w:tcBorders>
          </w:tcPr>
          <w:p w14:paraId="2A360DC3">
            <w:pPr>
              <w:jc w:val="center"/>
            </w:pPr>
            <w:r>
              <w:rPr>
                <w:lang w:val="en-US"/>
              </w:rPr>
              <w:t>202</w:t>
            </w:r>
            <w:r>
              <w:t>6</w:t>
            </w:r>
          </w:p>
        </w:tc>
      </w:tr>
      <w:tr w14:paraId="03069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</w:trPr>
        <w:tc>
          <w:tcPr>
            <w:tcW w:w="603" w:type="dxa"/>
          </w:tcPr>
          <w:p w14:paraId="14B259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27" w:type="dxa"/>
            <w:tcBorders>
              <w:right w:val="single" w:color="auto" w:sz="4" w:space="0"/>
            </w:tcBorders>
          </w:tcPr>
          <w:p w14:paraId="765AF6A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Шпетко </w:t>
            </w:r>
          </w:p>
          <w:p w14:paraId="1911FA9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Олеся Іванівна</w:t>
            </w:r>
          </w:p>
        </w:tc>
        <w:tc>
          <w:tcPr>
            <w:tcW w:w="1038" w:type="dxa"/>
            <w:tcBorders>
              <w:left w:val="single" w:color="auto" w:sz="4" w:space="0"/>
            </w:tcBorders>
          </w:tcPr>
          <w:p w14:paraId="61C838A4">
            <w:pPr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</w:t>
            </w:r>
          </w:p>
          <w:p w14:paraId="5931E316">
            <w:pPr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582" w:type="dxa"/>
            <w:textDirection w:val="btLr"/>
          </w:tcPr>
          <w:p w14:paraId="69E1B85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виша</w:t>
            </w:r>
          </w:p>
        </w:tc>
        <w:tc>
          <w:tcPr>
            <w:tcW w:w="3780" w:type="dxa"/>
          </w:tcPr>
          <w:p w14:paraId="1369599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«Педааагогічна освіта», викладач педагогіки і методики початкової освіти, викладання курсу «Методика викладання української мови в початкових класах», вчитель англійської мови в початкових класах</w:t>
            </w:r>
          </w:p>
        </w:tc>
        <w:tc>
          <w:tcPr>
            <w:tcW w:w="2610" w:type="dxa"/>
          </w:tcPr>
          <w:p w14:paraId="13724E4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Кам’янець-Подільський національний університет ім.</w:t>
            </w:r>
          </w:p>
          <w:p w14:paraId="4B9EBEF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І.Огієнка, 2010 р.</w:t>
            </w:r>
          </w:p>
        </w:tc>
        <w:tc>
          <w:tcPr>
            <w:tcW w:w="1080" w:type="dxa"/>
          </w:tcPr>
          <w:p w14:paraId="2411A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5553C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14:paraId="0AC67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3-Б</w:t>
            </w:r>
          </w:p>
        </w:tc>
        <w:tc>
          <w:tcPr>
            <w:tcW w:w="1350" w:type="dxa"/>
            <w:tcBorders>
              <w:right w:val="single" w:color="auto" w:sz="4" w:space="0"/>
            </w:tcBorders>
          </w:tcPr>
          <w:p w14:paraId="7465D057">
            <w:pPr>
              <w:jc w:val="center"/>
            </w:pPr>
            <w:r>
              <w:rPr>
                <w:lang w:val="en-US"/>
              </w:rPr>
              <w:t>202</w:t>
            </w:r>
            <w:r>
              <w:t>2</w:t>
            </w:r>
          </w:p>
        </w:tc>
      </w:tr>
      <w:tr w14:paraId="75A91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603" w:type="dxa"/>
          </w:tcPr>
          <w:p w14:paraId="2F7E23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27" w:type="dxa"/>
            <w:tcBorders>
              <w:right w:val="single" w:color="auto" w:sz="4" w:space="0"/>
            </w:tcBorders>
          </w:tcPr>
          <w:p w14:paraId="1511A32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Катринець Оксана Богданівна</w:t>
            </w:r>
          </w:p>
        </w:tc>
        <w:tc>
          <w:tcPr>
            <w:tcW w:w="1038" w:type="dxa"/>
            <w:tcBorders>
              <w:left w:val="single" w:color="auto" w:sz="4" w:space="0"/>
            </w:tcBorders>
          </w:tcPr>
          <w:p w14:paraId="60AD41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14:paraId="71A99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</w:t>
            </w:r>
          </w:p>
          <w:p w14:paraId="12B59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</w:t>
            </w:r>
          </w:p>
        </w:tc>
        <w:tc>
          <w:tcPr>
            <w:tcW w:w="582" w:type="dxa"/>
            <w:textDirection w:val="btLr"/>
          </w:tcPr>
          <w:p w14:paraId="5C755F4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вища</w:t>
            </w:r>
          </w:p>
        </w:tc>
        <w:tc>
          <w:tcPr>
            <w:tcW w:w="3780" w:type="dxa"/>
          </w:tcPr>
          <w:p w14:paraId="1DD511A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«Початкове навчання»,</w:t>
            </w:r>
          </w:p>
          <w:p w14:paraId="12129B2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вчитель початкової школи, вчитель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українознавства в поч.школі</w:t>
            </w:r>
          </w:p>
        </w:tc>
        <w:tc>
          <w:tcPr>
            <w:tcW w:w="2610" w:type="dxa"/>
          </w:tcPr>
          <w:p w14:paraId="6ED78B3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ЧНУ ім. Ю.Федьковича, 20009 р.</w:t>
            </w:r>
          </w:p>
        </w:tc>
        <w:tc>
          <w:tcPr>
            <w:tcW w:w="1080" w:type="dxa"/>
          </w:tcPr>
          <w:p w14:paraId="5E05E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70" w:type="dxa"/>
          </w:tcPr>
          <w:p w14:paraId="2459F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2AD0B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1-А</w:t>
            </w:r>
          </w:p>
        </w:tc>
        <w:tc>
          <w:tcPr>
            <w:tcW w:w="1350" w:type="dxa"/>
            <w:tcBorders>
              <w:right w:val="single" w:color="auto" w:sz="4" w:space="0"/>
            </w:tcBorders>
          </w:tcPr>
          <w:p w14:paraId="5E42669A">
            <w:pPr>
              <w:jc w:val="center"/>
            </w:pPr>
            <w:r>
              <w:t>2023</w:t>
            </w:r>
          </w:p>
        </w:tc>
      </w:tr>
      <w:tr w14:paraId="3DDFF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603" w:type="dxa"/>
          </w:tcPr>
          <w:p w14:paraId="73460A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27" w:type="dxa"/>
            <w:tcBorders>
              <w:right w:val="single" w:color="auto" w:sz="4" w:space="0"/>
            </w:tcBorders>
          </w:tcPr>
          <w:p w14:paraId="444BF36A">
            <w:pPr>
              <w:tabs>
                <w:tab w:val="left" w:pos="330"/>
              </w:tabs>
              <w:ind w:left="113" w:right="11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Олесь</w:t>
            </w:r>
          </w:p>
          <w:p w14:paraId="6111311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Анжела Федорівна</w:t>
            </w:r>
          </w:p>
        </w:tc>
        <w:tc>
          <w:tcPr>
            <w:tcW w:w="1038" w:type="dxa"/>
            <w:tcBorders>
              <w:left w:val="single" w:color="auto" w:sz="4" w:space="0"/>
            </w:tcBorders>
          </w:tcPr>
          <w:p w14:paraId="6B94873B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01.01.1977</w:t>
            </w:r>
          </w:p>
        </w:tc>
        <w:tc>
          <w:tcPr>
            <w:tcW w:w="582" w:type="dxa"/>
            <w:textDirection w:val="btLr"/>
          </w:tcPr>
          <w:p w14:paraId="3C14E0C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вища</w:t>
            </w:r>
          </w:p>
        </w:tc>
        <w:tc>
          <w:tcPr>
            <w:tcW w:w="3780" w:type="dxa"/>
          </w:tcPr>
          <w:p w14:paraId="6F4F3E5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«Декоратино-прикладне мистецтво», художник декоратино-прикладного мистецтва, викладач</w:t>
            </w:r>
          </w:p>
        </w:tc>
        <w:tc>
          <w:tcPr>
            <w:tcW w:w="2610" w:type="dxa"/>
          </w:tcPr>
          <w:p w14:paraId="4E16FF7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ЧНУ ім. Ю.Федьковича, 20016 р.</w:t>
            </w:r>
          </w:p>
        </w:tc>
        <w:tc>
          <w:tcPr>
            <w:tcW w:w="1080" w:type="dxa"/>
          </w:tcPr>
          <w:p w14:paraId="3E8FC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4</w:t>
            </w:r>
          </w:p>
          <w:p w14:paraId="63548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C337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р. 6 м.</w:t>
            </w:r>
          </w:p>
        </w:tc>
        <w:tc>
          <w:tcPr>
            <w:tcW w:w="1080" w:type="dxa"/>
          </w:tcPr>
          <w:p w14:paraId="1EBCC6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5-А</w:t>
            </w:r>
          </w:p>
        </w:tc>
        <w:tc>
          <w:tcPr>
            <w:tcW w:w="1350" w:type="dxa"/>
            <w:tcBorders>
              <w:right w:val="single" w:color="auto" w:sz="4" w:space="0"/>
            </w:tcBorders>
          </w:tcPr>
          <w:p w14:paraId="65CBDCE1">
            <w:pPr>
              <w:jc w:val="center"/>
            </w:pPr>
            <w:r>
              <w:rPr>
                <w:lang w:val="en-US"/>
              </w:rPr>
              <w:t>202</w:t>
            </w:r>
            <w:r>
              <w:t>2</w:t>
            </w:r>
          </w:p>
        </w:tc>
      </w:tr>
      <w:tr w14:paraId="605CB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603" w:type="dxa"/>
          </w:tcPr>
          <w:p w14:paraId="5542EE7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827" w:type="dxa"/>
            <w:tcBorders>
              <w:right w:val="single" w:color="auto" w:sz="4" w:space="0"/>
            </w:tcBorders>
          </w:tcPr>
          <w:p w14:paraId="41F120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Андрійчук Анастасія</w:t>
            </w:r>
          </w:p>
          <w:p w14:paraId="0364243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Тарасівна</w:t>
            </w:r>
          </w:p>
        </w:tc>
        <w:tc>
          <w:tcPr>
            <w:tcW w:w="1038" w:type="dxa"/>
            <w:tcBorders>
              <w:left w:val="single" w:color="auto" w:sz="4" w:space="0"/>
            </w:tcBorders>
          </w:tcPr>
          <w:p w14:paraId="33CD1DEE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19.09.2001</w:t>
            </w:r>
          </w:p>
        </w:tc>
        <w:tc>
          <w:tcPr>
            <w:tcW w:w="582" w:type="dxa"/>
            <w:textDirection w:val="btLr"/>
          </w:tcPr>
          <w:p w14:paraId="5F01FAC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вища</w:t>
            </w:r>
          </w:p>
        </w:tc>
        <w:tc>
          <w:tcPr>
            <w:tcW w:w="3780" w:type="dxa"/>
          </w:tcPr>
          <w:p w14:paraId="69FF149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 Дошкільна освіта (Психологія в закладах дошкільної освіти)</w:t>
            </w:r>
          </w:p>
        </w:tc>
        <w:tc>
          <w:tcPr>
            <w:tcW w:w="2610" w:type="dxa"/>
          </w:tcPr>
          <w:p w14:paraId="79C5AC5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ЧНУ ім. Ю.Федьковича, 2022 р.</w:t>
            </w:r>
          </w:p>
        </w:tc>
        <w:tc>
          <w:tcPr>
            <w:tcW w:w="1080" w:type="dxa"/>
          </w:tcPr>
          <w:p w14:paraId="2F7144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 </w:t>
            </w:r>
            <w:r>
              <w:rPr>
                <w:sz w:val="20"/>
                <w:szCs w:val="20"/>
                <w:lang w:val="ru-RU"/>
              </w:rPr>
              <w:t>р. 10 міс.</w:t>
            </w:r>
          </w:p>
        </w:tc>
        <w:tc>
          <w:tcPr>
            <w:tcW w:w="1170" w:type="dxa"/>
          </w:tcPr>
          <w:p w14:paraId="02B9286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ru-RU"/>
              </w:rPr>
              <w:t xml:space="preserve"> р. </w:t>
            </w:r>
          </w:p>
          <w:p w14:paraId="274B5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 міс.</w:t>
            </w:r>
          </w:p>
        </w:tc>
        <w:tc>
          <w:tcPr>
            <w:tcW w:w="1080" w:type="dxa"/>
          </w:tcPr>
          <w:p w14:paraId="10B5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8-Б</w:t>
            </w:r>
          </w:p>
        </w:tc>
        <w:tc>
          <w:tcPr>
            <w:tcW w:w="1350" w:type="dxa"/>
            <w:tcBorders>
              <w:right w:val="single" w:color="auto" w:sz="4" w:space="0"/>
            </w:tcBorders>
          </w:tcPr>
          <w:p w14:paraId="59E27FEB">
            <w:pPr>
              <w:jc w:val="center"/>
            </w:pPr>
            <w:r>
              <w:rPr>
                <w:lang w:val="ru-RU"/>
              </w:rPr>
              <w:t>202</w:t>
            </w:r>
            <w:r>
              <w:rPr>
                <w:lang w:val="en-US"/>
              </w:rPr>
              <w:t>6</w:t>
            </w:r>
          </w:p>
        </w:tc>
      </w:tr>
      <w:tr w14:paraId="26E68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603" w:type="dxa"/>
          </w:tcPr>
          <w:p w14:paraId="19FE41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27" w:type="dxa"/>
            <w:tcBorders>
              <w:right w:val="single" w:color="auto" w:sz="4" w:space="0"/>
            </w:tcBorders>
          </w:tcPr>
          <w:p w14:paraId="4CF9CCE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Гакман</w:t>
            </w:r>
          </w:p>
          <w:p w14:paraId="263735F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Ольга</w:t>
            </w:r>
          </w:p>
          <w:p w14:paraId="4A2BC4C0">
            <w:pPr>
              <w:tabs>
                <w:tab w:val="left" w:pos="330"/>
              </w:tabs>
              <w:ind w:left="113" w:right="11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Іллівна</w:t>
            </w:r>
          </w:p>
        </w:tc>
        <w:tc>
          <w:tcPr>
            <w:tcW w:w="1038" w:type="dxa"/>
            <w:tcBorders>
              <w:left w:val="single" w:color="auto" w:sz="4" w:space="0"/>
            </w:tcBorders>
          </w:tcPr>
          <w:p w14:paraId="0C27C73B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31.05.1990</w:t>
            </w:r>
          </w:p>
        </w:tc>
        <w:tc>
          <w:tcPr>
            <w:tcW w:w="582" w:type="dxa"/>
            <w:textDirection w:val="btLr"/>
          </w:tcPr>
          <w:p w14:paraId="6D12CED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вища</w:t>
            </w:r>
          </w:p>
        </w:tc>
        <w:tc>
          <w:tcPr>
            <w:tcW w:w="3780" w:type="dxa"/>
          </w:tcPr>
          <w:p w14:paraId="0596E97A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Журналіст</w:t>
            </w:r>
          </w:p>
        </w:tc>
        <w:tc>
          <w:tcPr>
            <w:tcW w:w="2610" w:type="dxa"/>
          </w:tcPr>
          <w:p w14:paraId="6CB342B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ЧНУ</w:t>
            </w:r>
          </w:p>
          <w:p w14:paraId="3413FA7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ім.Ю.Федьковича,</w:t>
            </w:r>
          </w:p>
          <w:p w14:paraId="0987A41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р.</w:t>
            </w:r>
          </w:p>
        </w:tc>
        <w:tc>
          <w:tcPr>
            <w:tcW w:w="1080" w:type="dxa"/>
          </w:tcPr>
          <w:p w14:paraId="33AEFE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70" w:type="dxa"/>
          </w:tcPr>
          <w:p w14:paraId="239597A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 xml:space="preserve">2 </w:t>
            </w:r>
            <w:r>
              <w:rPr>
                <w:sz w:val="20"/>
                <w:szCs w:val="20"/>
                <w:lang w:val="ru-RU"/>
              </w:rPr>
              <w:t xml:space="preserve">р. </w:t>
            </w:r>
          </w:p>
          <w:p w14:paraId="5B569C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 міс.</w:t>
            </w:r>
          </w:p>
        </w:tc>
        <w:tc>
          <w:tcPr>
            <w:tcW w:w="1080" w:type="dxa"/>
          </w:tcPr>
          <w:p w14:paraId="24B48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>
              <w:rPr>
                <w:sz w:val="20"/>
                <w:szCs w:val="20"/>
              </w:rPr>
              <w:t>-В</w:t>
            </w:r>
          </w:p>
        </w:tc>
        <w:tc>
          <w:tcPr>
            <w:tcW w:w="1350" w:type="dxa"/>
            <w:tcBorders>
              <w:right w:val="single" w:color="auto" w:sz="4" w:space="0"/>
            </w:tcBorders>
          </w:tcPr>
          <w:p w14:paraId="523D21BF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202</w:t>
            </w:r>
            <w:r>
              <w:rPr>
                <w:lang w:val="en-US"/>
              </w:rPr>
              <w:t>5</w:t>
            </w:r>
          </w:p>
        </w:tc>
      </w:tr>
      <w:tr w14:paraId="537D3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603" w:type="dxa"/>
          </w:tcPr>
          <w:p w14:paraId="30C5126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827" w:type="dxa"/>
            <w:tcBorders>
              <w:right w:val="single" w:color="auto" w:sz="4" w:space="0"/>
            </w:tcBorders>
          </w:tcPr>
          <w:p w14:paraId="136052DD">
            <w:pPr>
              <w:tabs>
                <w:tab w:val="left" w:pos="33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Ласківська Юлія</w:t>
            </w:r>
          </w:p>
        </w:tc>
        <w:tc>
          <w:tcPr>
            <w:tcW w:w="1038" w:type="dxa"/>
            <w:tcBorders>
              <w:left w:val="single" w:color="auto" w:sz="4" w:space="0"/>
            </w:tcBorders>
          </w:tcPr>
          <w:p w14:paraId="7157A067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10.03.1999</w:t>
            </w:r>
          </w:p>
        </w:tc>
        <w:tc>
          <w:tcPr>
            <w:tcW w:w="582" w:type="dxa"/>
            <w:textDirection w:val="btLr"/>
          </w:tcPr>
          <w:p w14:paraId="49B1917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вища</w:t>
            </w:r>
          </w:p>
        </w:tc>
        <w:tc>
          <w:tcPr>
            <w:tcW w:w="3780" w:type="dxa"/>
          </w:tcPr>
          <w:p w14:paraId="3C277533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«Початкова освіта»</w:t>
            </w:r>
          </w:p>
        </w:tc>
        <w:tc>
          <w:tcPr>
            <w:tcW w:w="2610" w:type="dxa"/>
          </w:tcPr>
          <w:p w14:paraId="1CA711F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ЧНУ</w:t>
            </w:r>
          </w:p>
          <w:p w14:paraId="5069695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ім.Ю.Федьковича,</w:t>
            </w:r>
          </w:p>
          <w:p w14:paraId="50C80AF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р.</w:t>
            </w:r>
          </w:p>
        </w:tc>
        <w:tc>
          <w:tcPr>
            <w:tcW w:w="1080" w:type="dxa"/>
          </w:tcPr>
          <w:p w14:paraId="2BFAE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р.</w:t>
            </w:r>
          </w:p>
          <w:p w14:paraId="255A16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м.</w:t>
            </w:r>
          </w:p>
        </w:tc>
        <w:tc>
          <w:tcPr>
            <w:tcW w:w="1170" w:type="dxa"/>
          </w:tcPr>
          <w:p w14:paraId="0C289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0B4537D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4-Б</w:t>
            </w:r>
          </w:p>
        </w:tc>
        <w:tc>
          <w:tcPr>
            <w:tcW w:w="1350" w:type="dxa"/>
            <w:tcBorders>
              <w:right w:val="single" w:color="auto" w:sz="4" w:space="0"/>
            </w:tcBorders>
          </w:tcPr>
          <w:p w14:paraId="4BDAE987">
            <w:pPr>
              <w:jc w:val="center"/>
              <w:rPr>
                <w:lang w:val="ru-RU"/>
              </w:rPr>
            </w:pPr>
            <w:r>
              <w:t>2028</w:t>
            </w:r>
          </w:p>
        </w:tc>
      </w:tr>
      <w:tr w14:paraId="17703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</w:trPr>
        <w:tc>
          <w:tcPr>
            <w:tcW w:w="603" w:type="dxa"/>
          </w:tcPr>
          <w:p w14:paraId="25D65C4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827" w:type="dxa"/>
            <w:tcBorders>
              <w:right w:val="single" w:color="auto" w:sz="4" w:space="0"/>
            </w:tcBorders>
          </w:tcPr>
          <w:p w14:paraId="0523B2A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Нагродська Катерина</w:t>
            </w:r>
          </w:p>
          <w:p w14:paraId="2B9EE3D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Русланівна</w:t>
            </w:r>
          </w:p>
        </w:tc>
        <w:tc>
          <w:tcPr>
            <w:tcW w:w="1038" w:type="dxa"/>
            <w:tcBorders>
              <w:left w:val="single" w:color="auto" w:sz="4" w:space="0"/>
            </w:tcBorders>
          </w:tcPr>
          <w:p w14:paraId="5F9DE585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  <w:r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en-US"/>
              </w:rPr>
              <w:t>01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14:paraId="0998677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1999</w:t>
            </w:r>
          </w:p>
        </w:tc>
        <w:tc>
          <w:tcPr>
            <w:tcW w:w="582" w:type="dxa"/>
            <w:textDirection w:val="btLr"/>
          </w:tcPr>
          <w:p w14:paraId="36C6BD7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вища</w:t>
            </w:r>
          </w:p>
        </w:tc>
        <w:tc>
          <w:tcPr>
            <w:tcW w:w="3780" w:type="dxa"/>
          </w:tcPr>
          <w:p w14:paraId="01603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«Початкова освіта»</w:t>
            </w:r>
          </w:p>
        </w:tc>
        <w:tc>
          <w:tcPr>
            <w:tcW w:w="2610" w:type="dxa"/>
          </w:tcPr>
          <w:p w14:paraId="56A96BE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ЧНУ</w:t>
            </w:r>
          </w:p>
          <w:p w14:paraId="3C9CBE4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ім.Ю.Федьковича,</w:t>
            </w:r>
          </w:p>
          <w:p w14:paraId="63F0728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ru-RU"/>
              </w:rPr>
              <w:t>21</w:t>
            </w:r>
            <w:r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1080" w:type="dxa"/>
          </w:tcPr>
          <w:p w14:paraId="1A671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  <w:r>
              <w:rPr>
                <w:sz w:val="20"/>
                <w:szCs w:val="20"/>
              </w:rPr>
              <w:t>міс.</w:t>
            </w:r>
          </w:p>
        </w:tc>
        <w:tc>
          <w:tcPr>
            <w:tcW w:w="1170" w:type="dxa"/>
          </w:tcPr>
          <w:p w14:paraId="0017B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  <w:r>
              <w:rPr>
                <w:sz w:val="20"/>
                <w:szCs w:val="20"/>
              </w:rPr>
              <w:t>міс.</w:t>
            </w:r>
          </w:p>
        </w:tc>
        <w:tc>
          <w:tcPr>
            <w:tcW w:w="1080" w:type="dxa"/>
          </w:tcPr>
          <w:p w14:paraId="29131ED5"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2-Б</w:t>
            </w:r>
          </w:p>
        </w:tc>
        <w:tc>
          <w:tcPr>
            <w:tcW w:w="1350" w:type="dxa"/>
            <w:tcBorders>
              <w:right w:val="single" w:color="auto" w:sz="4" w:space="0"/>
            </w:tcBorders>
          </w:tcPr>
          <w:p w14:paraId="5A6414D4">
            <w:pPr>
              <w:jc w:val="center"/>
            </w:pPr>
          </w:p>
        </w:tc>
      </w:tr>
      <w:tr w14:paraId="298A2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</w:trPr>
        <w:tc>
          <w:tcPr>
            <w:tcW w:w="603" w:type="dxa"/>
          </w:tcPr>
          <w:p w14:paraId="710C7E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827" w:type="dxa"/>
            <w:tcBorders>
              <w:right w:val="single" w:color="auto" w:sz="4" w:space="0"/>
            </w:tcBorders>
          </w:tcPr>
          <w:p w14:paraId="0E17D81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Хабюк</w:t>
            </w:r>
          </w:p>
          <w:p w14:paraId="07675D0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Яна Іванівнп</w:t>
            </w:r>
          </w:p>
        </w:tc>
        <w:tc>
          <w:tcPr>
            <w:tcW w:w="1038" w:type="dxa"/>
            <w:tcBorders>
              <w:left w:val="single" w:color="auto" w:sz="4" w:space="0"/>
            </w:tcBorders>
          </w:tcPr>
          <w:p w14:paraId="1A312D6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</w:t>
            </w:r>
          </w:p>
          <w:p w14:paraId="2369725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582" w:type="dxa"/>
            <w:textDirection w:val="btLr"/>
          </w:tcPr>
          <w:p w14:paraId="1F5483C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Молодший бакалавр</w:t>
            </w:r>
          </w:p>
        </w:tc>
        <w:tc>
          <w:tcPr>
            <w:tcW w:w="3780" w:type="dxa"/>
          </w:tcPr>
          <w:p w14:paraId="084FE25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Початкова освіта, вчитель початкових класів</w:t>
            </w:r>
          </w:p>
        </w:tc>
        <w:tc>
          <w:tcPr>
            <w:tcW w:w="2610" w:type="dxa"/>
          </w:tcPr>
          <w:p w14:paraId="15D10E0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Педагогічний фаховий коледж ЧНУ</w:t>
            </w:r>
          </w:p>
          <w:p w14:paraId="10130DF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ім.Ю.Федьковича,</w:t>
            </w:r>
          </w:p>
          <w:p w14:paraId="7BAA681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ru-RU"/>
              </w:rPr>
              <w:t>24</w:t>
            </w:r>
            <w:r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1080" w:type="dxa"/>
          </w:tcPr>
          <w:p w14:paraId="5368F1D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 р.  6 міс.</w:t>
            </w:r>
          </w:p>
        </w:tc>
        <w:tc>
          <w:tcPr>
            <w:tcW w:w="1170" w:type="dxa"/>
          </w:tcPr>
          <w:p w14:paraId="7C12555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661BA95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2-А</w:t>
            </w:r>
          </w:p>
        </w:tc>
        <w:tc>
          <w:tcPr>
            <w:tcW w:w="1350" w:type="dxa"/>
            <w:tcBorders>
              <w:right w:val="single" w:color="auto" w:sz="4" w:space="0"/>
            </w:tcBorders>
          </w:tcPr>
          <w:p w14:paraId="4E3FD240">
            <w:pPr>
              <w:jc w:val="center"/>
              <w:rPr>
                <w:lang w:val="en-US"/>
              </w:rPr>
            </w:pPr>
          </w:p>
        </w:tc>
      </w:tr>
      <w:tr w14:paraId="67725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</w:trPr>
        <w:tc>
          <w:tcPr>
            <w:tcW w:w="603" w:type="dxa"/>
          </w:tcPr>
          <w:p w14:paraId="15140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27" w:type="dxa"/>
            <w:tcBorders>
              <w:right w:val="single" w:color="auto" w:sz="4" w:space="0"/>
            </w:tcBorders>
          </w:tcPr>
          <w:p w14:paraId="3B89441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color="auto" w:sz="4" w:space="0"/>
            </w:tcBorders>
          </w:tcPr>
          <w:p w14:paraId="1C06FF7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extDirection w:val="btLr"/>
          </w:tcPr>
          <w:p w14:paraId="5383B73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7F18DF9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7847AF6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120D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4022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1FE4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color="auto" w:sz="4" w:space="0"/>
            </w:tcBorders>
          </w:tcPr>
          <w:p w14:paraId="02B1967D">
            <w:pPr>
              <w:jc w:val="center"/>
            </w:pPr>
          </w:p>
        </w:tc>
      </w:tr>
      <w:tr w14:paraId="13058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</w:trPr>
        <w:tc>
          <w:tcPr>
            <w:tcW w:w="603" w:type="dxa"/>
          </w:tcPr>
          <w:p w14:paraId="4A4D99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827" w:type="dxa"/>
            <w:tcBorders>
              <w:right w:val="single" w:color="auto" w:sz="4" w:space="0"/>
            </w:tcBorders>
          </w:tcPr>
          <w:p w14:paraId="1E0F539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color="auto" w:sz="4" w:space="0"/>
            </w:tcBorders>
          </w:tcPr>
          <w:p w14:paraId="4D063AE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extDirection w:val="btLr"/>
          </w:tcPr>
          <w:p w14:paraId="030E2CC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51D869A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76599DE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70AC7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</w:tcPr>
          <w:p w14:paraId="239E439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</w:tcPr>
          <w:p w14:paraId="09945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color="auto" w:sz="4" w:space="0"/>
            </w:tcBorders>
          </w:tcPr>
          <w:p w14:paraId="1B6F9E8B">
            <w:pPr>
              <w:jc w:val="center"/>
              <w:rPr>
                <w:lang w:val="ru-RU"/>
              </w:rPr>
            </w:pPr>
          </w:p>
        </w:tc>
      </w:tr>
    </w:tbl>
    <w:p w14:paraId="4762EB0E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1A"/>
    <w:rsid w:val="00062E1A"/>
    <w:rsid w:val="00091FCB"/>
    <w:rsid w:val="000B7B9D"/>
    <w:rsid w:val="00115BBF"/>
    <w:rsid w:val="00120797"/>
    <w:rsid w:val="00122F3F"/>
    <w:rsid w:val="00124F48"/>
    <w:rsid w:val="00170CD4"/>
    <w:rsid w:val="00174147"/>
    <w:rsid w:val="00191370"/>
    <w:rsid w:val="001E0B26"/>
    <w:rsid w:val="001F6709"/>
    <w:rsid w:val="00201343"/>
    <w:rsid w:val="00211844"/>
    <w:rsid w:val="00240D46"/>
    <w:rsid w:val="00241ABF"/>
    <w:rsid w:val="0024648D"/>
    <w:rsid w:val="00292426"/>
    <w:rsid w:val="00307E6E"/>
    <w:rsid w:val="003226E6"/>
    <w:rsid w:val="00356EB8"/>
    <w:rsid w:val="00387F6E"/>
    <w:rsid w:val="003B79B9"/>
    <w:rsid w:val="003D1F4A"/>
    <w:rsid w:val="003F38DF"/>
    <w:rsid w:val="00413E90"/>
    <w:rsid w:val="00454CAF"/>
    <w:rsid w:val="00480274"/>
    <w:rsid w:val="004A1FCD"/>
    <w:rsid w:val="00521400"/>
    <w:rsid w:val="005B610C"/>
    <w:rsid w:val="005F7D85"/>
    <w:rsid w:val="0061463F"/>
    <w:rsid w:val="00627639"/>
    <w:rsid w:val="00645DE2"/>
    <w:rsid w:val="00646DA0"/>
    <w:rsid w:val="00691094"/>
    <w:rsid w:val="006A3FF7"/>
    <w:rsid w:val="006C52E1"/>
    <w:rsid w:val="006E76FD"/>
    <w:rsid w:val="006F39DA"/>
    <w:rsid w:val="00705EFD"/>
    <w:rsid w:val="00711E49"/>
    <w:rsid w:val="007577EE"/>
    <w:rsid w:val="00757F65"/>
    <w:rsid w:val="00787771"/>
    <w:rsid w:val="007B091A"/>
    <w:rsid w:val="007E4721"/>
    <w:rsid w:val="007F2802"/>
    <w:rsid w:val="00804494"/>
    <w:rsid w:val="008171DB"/>
    <w:rsid w:val="00827EB8"/>
    <w:rsid w:val="00836A44"/>
    <w:rsid w:val="00873623"/>
    <w:rsid w:val="00876867"/>
    <w:rsid w:val="008D75BE"/>
    <w:rsid w:val="008F2D07"/>
    <w:rsid w:val="008F34EE"/>
    <w:rsid w:val="0091078D"/>
    <w:rsid w:val="009168A2"/>
    <w:rsid w:val="00944BA6"/>
    <w:rsid w:val="00975F36"/>
    <w:rsid w:val="009955EB"/>
    <w:rsid w:val="009A0B7D"/>
    <w:rsid w:val="009B2578"/>
    <w:rsid w:val="009E055D"/>
    <w:rsid w:val="009E2C7D"/>
    <w:rsid w:val="009F1533"/>
    <w:rsid w:val="00A623B4"/>
    <w:rsid w:val="00B10E08"/>
    <w:rsid w:val="00B27C20"/>
    <w:rsid w:val="00B608D3"/>
    <w:rsid w:val="00BF1440"/>
    <w:rsid w:val="00BF6A4D"/>
    <w:rsid w:val="00C12FCF"/>
    <w:rsid w:val="00C743D5"/>
    <w:rsid w:val="00CD7F83"/>
    <w:rsid w:val="00CF13DB"/>
    <w:rsid w:val="00D00110"/>
    <w:rsid w:val="00D26A57"/>
    <w:rsid w:val="00D27FFD"/>
    <w:rsid w:val="00D32CDD"/>
    <w:rsid w:val="00D848BD"/>
    <w:rsid w:val="00DA0F93"/>
    <w:rsid w:val="00DC6896"/>
    <w:rsid w:val="00DC6D02"/>
    <w:rsid w:val="00E37CBC"/>
    <w:rsid w:val="00E7558C"/>
    <w:rsid w:val="00F12DBC"/>
    <w:rsid w:val="00F55E0D"/>
    <w:rsid w:val="00F928A9"/>
    <w:rsid w:val="00F97D6C"/>
    <w:rsid w:val="00FA4316"/>
    <w:rsid w:val="00FF6744"/>
    <w:rsid w:val="5A90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uk-UA" w:eastAsia="uk-UA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Plain Text"/>
    <w:basedOn w:val="1"/>
    <w:link w:val="11"/>
    <w:qFormat/>
    <w:uiPriority w:val="0"/>
    <w:rPr>
      <w:rFonts w:ascii="Courier New" w:hAnsi="Courier New"/>
      <w:sz w:val="20"/>
      <w:szCs w:val="20"/>
      <w:lang w:val="ru-RU"/>
    </w:rPr>
  </w:style>
  <w:style w:type="paragraph" w:styleId="9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0">
    <w:name w:val="foot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character" w:customStyle="1" w:styleId="11">
    <w:name w:val="Текст Знак"/>
    <w:basedOn w:val="3"/>
    <w:link w:val="8"/>
    <w:qFormat/>
    <w:uiPriority w:val="0"/>
    <w:rPr>
      <w:rFonts w:ascii="Courier New" w:hAnsi="Courier New" w:eastAsia="Times New Roman" w:cs="Times New Roman"/>
      <w:sz w:val="20"/>
      <w:szCs w:val="20"/>
      <w:lang w:val="ru-RU" w:eastAsia="uk-UA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Текст у виносці Знак"/>
    <w:basedOn w:val="3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uk-UA"/>
    </w:rPr>
  </w:style>
  <w:style w:type="character" w:customStyle="1" w:styleId="14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uk-UA"/>
    </w:rPr>
  </w:style>
  <w:style w:type="character" w:customStyle="1" w:styleId="15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Верхній колонтитул Знак"/>
    <w:basedOn w:val="3"/>
    <w:link w:val="9"/>
    <w:qFormat/>
    <w:uiPriority w:val="99"/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customStyle="1" w:styleId="17">
    <w:name w:val="Нижній колонтитул Знак"/>
    <w:basedOn w:val="3"/>
    <w:link w:val="10"/>
    <w:qFormat/>
    <w:uiPriority w:val="99"/>
    <w:rPr>
      <w:rFonts w:ascii="Times New Roman" w:hAnsi="Times New Roman" w:eastAsia="Times New Roman" w:cs="Times New Roman"/>
      <w:sz w:val="24"/>
      <w:szCs w:val="24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268</Words>
  <Characters>1529</Characters>
  <Lines>12</Lines>
  <Paragraphs>3</Paragraphs>
  <TotalTime>426</TotalTime>
  <ScaleCrop>false</ScaleCrop>
  <LinksUpToDate>false</LinksUpToDate>
  <CharactersWithSpaces>1794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2021-05-07T04:00:00Z</dcterms:created>
  <dc:creator>User Windows</dc:creator>
  <cp:lastModifiedBy>User</cp:lastModifiedBy>
  <cp:lastPrinted>2024-11-25T19:20:00Z</cp:lastPrinted>
  <dcterms:modified xsi:type="dcterms:W3CDTF">2024-12-03T10:03:27Z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BD3DFF130F9A490D8AF2F7577F3BBC7E_13</vt:lpwstr>
  </property>
</Properties>
</file>